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63" w:rsidRPr="00FA5963" w:rsidRDefault="00FA5963" w:rsidP="00FA596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  <w:t>Игры – для</w:t>
      </w:r>
      <w:r w:rsidRPr="00FA5963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  <w:t xml:space="preserve"> детей  старшего дошкольного возраста</w:t>
      </w:r>
    </w:p>
    <w:p w:rsidR="00FA5963" w:rsidRPr="00FA5963" w:rsidRDefault="00FA5963" w:rsidP="00FA59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Источники опасности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знания о предметах, которые могут быть объектами возникновения опасности, формирование умения выбирать картинки предметов по описанной ситуации, воспитание чувства товарищества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Правило: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толкаться, не отбирать предметы друг у друга.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Материал: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макет или игровой уголок с предметами домашнего обихода, призы (фишки или картинки)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игры: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отворачивается, а дети за это время должны взять на макете или в игровом уголке те предметы, которые, по их мнению, могут быть опасны. Затем каждый объясняет свой выбор. Ответы поощряются призами.</w:t>
      </w:r>
    </w:p>
    <w:p w:rsidR="00FA5963" w:rsidRPr="00FA5963" w:rsidRDefault="00FA5963" w:rsidP="00FA596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Игра - дело серьёзное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выборе безопасных предметов для игр по картинкам,</w:t>
      </w: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том, какими предметами можно играть.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картинки</w:t>
      </w: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изображением различных предметов (опасных и неопасных), два обруча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Ход игры: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разложить картинки по двум обручам. В один обруч дети отбирают картинки с изображением предметов, с которыми можно играть, во второй – картинки с изображением предметов, с которыми нельзя играть, и объясняют свой выбор.</w:t>
      </w:r>
    </w:p>
    <w:p w:rsidR="00FA5963" w:rsidRPr="00FA5963" w:rsidRDefault="00FA5963" w:rsidP="00FA596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Что мы знаем о вещах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расширение представления детей о правилах безопасного поведения в быту; развивать внимание, память; воспитание  чувства сотрудничества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Материал: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изображением пореза, ожога, ушиба руки и пожара, картинки с изображением различных, бытовых предметов.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игры: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 принимают от 2 до 4 детей, каждый из них берёт себе по картинке с изображением «травмы». Воспитатель поочередно поднимает картинку с изображением предмета. Участники должны догадаться, к какой травме может привести неправильное обращение с этим предметом, соотнести со своей карточкой и взять картинку. При отборе ребёнок должен объяснить, чем опасен тот или иной предмет, рассказать правила общения с ними.</w:t>
      </w:r>
    </w:p>
    <w:p w:rsidR="00FA5963" w:rsidRPr="00FA5963" w:rsidRDefault="00FA5963" w:rsidP="00FA596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На прогулке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знаний о правильном поведении и общении с животными, соотносить изображенное на картинках </w:t>
      </w:r>
      <w:proofErr w:type="gramStart"/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правильными и неправильными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действиями при встрече с животными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Материал: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2 обруча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Ход игры: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картинок лежат на столе изображением вниз. Ребёнок выбирает любую, рассматривает и рассказывает: что на ней изображено, правильно или неправильно здесь поступает ребёнок.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один обруч положить картинки с</w:t>
      </w:r>
      <w:r w:rsidRPr="00FA5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</w:t>
      </w: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правильных действий при встрече с животными, а в другой – неправильными действиями.</w:t>
      </w:r>
    </w:p>
    <w:p w:rsidR="00FA5963" w:rsidRPr="00FA5963" w:rsidRDefault="00FA5963" w:rsidP="00FA596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lastRenderedPageBreak/>
        <w:t>Так или не так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FA5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детей отличать опасные для жизни ситуации от неопасных; развивать внимание; воспитание  желания  соблюдать правила безопасности.</w:t>
      </w:r>
      <w:proofErr w:type="gramEnd"/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Материал: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карточки – с красным и с зелёным кружком,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</w:t>
      </w: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 и безопасных действий детей;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Правила: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красную карточку (кружок) положить картинки с</w:t>
      </w:r>
      <w:r w:rsidRPr="00FA5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</w:t>
      </w: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 для жизни ребёнка ситуаций, под зелёную – неопасных (разрешённых).</w:t>
      </w:r>
      <w:proofErr w:type="gramEnd"/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Варианты: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с воспитателем;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детей по очереди, объясняя свой выбор.</w:t>
      </w:r>
    </w:p>
    <w:p w:rsidR="00FA5963" w:rsidRPr="00FA5963" w:rsidRDefault="00FA5963" w:rsidP="00FA596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Убери на место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FA5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представления о правилах безопасного поведения, формирование знания о том, что для безопасности все предметы надо убирать на свои места; развитие наблюдательности, внимания; воспитание  желания соблюдать чистоту и порядок дома, воспитание  чувства товарищества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Правило: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толкаться, не отбирать предметы друг у друга.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Материал: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или игровой уголок с предметами домашнего обихода, картинки-предметы.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Ход игры: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макете разложить все предметы на свои места, сначала на «кухне», а потом и во всей «квартире», объясняя свой выбор.</w:t>
      </w:r>
    </w:p>
    <w:p w:rsidR="00FA5963" w:rsidRPr="00FA5963" w:rsidRDefault="00FA5963" w:rsidP="00FA596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Сто бед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FA5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 представления об опасных</w:t>
      </w:r>
      <w:r w:rsidRPr="00FA5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 в быту, о правильных действиях в конкретных ситуациях; развивать внимание; воспитание  сочувственного отношение к пострадавшему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Материал: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</w:t>
      </w:r>
      <w:r w:rsidRPr="00FA5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опасной ситуации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Ход игры: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картинок лежат на столе изображением вниз. Ребёнок выбирает любую, рассматривает и рассказывает: что на ней изображено, почему такое случилось с ребенком, что он сделал неправильно, что теперь делать ребёнку.</w:t>
      </w:r>
    </w:p>
    <w:p w:rsidR="00FA5963" w:rsidRPr="00FA5963" w:rsidRDefault="00FA5963" w:rsidP="00FA596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Мы – спасатели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FA5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представлений  об опасных ситуациях в быту, о правильных действиях в конкретных ситуациях; развивать внимание; воспитание  </w:t>
      </w:r>
      <w:proofErr w:type="gramStart"/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сочувственного</w:t>
      </w:r>
      <w:proofErr w:type="gramEnd"/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отношение к пострадавшему.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Материал: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картинки, на которых изображены дети в конкретных опасных ситуациях, набор карточек с изображением тех действий, которые необходимо выполнить в той или иной ситуации.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игры: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на стол кладёт картинку с изображением</w:t>
      </w: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опасной ситуации, ребёнок рассматривает её и из всех карточек с изображением действий выбирает две правильные, последовательно раскладывает их.</w:t>
      </w:r>
    </w:p>
    <w:p w:rsidR="00FA5963" w:rsidRPr="00FA5963" w:rsidRDefault="00FA5963" w:rsidP="00FA596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Определи растение по запаху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FA5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 детей в определении по запаху листьев мяты, цветков, ромашки, черёмухи.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Материал: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листьев мяты, цветков, ромашки, черёмухи.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Ход игры: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понюхать листья мяты (цветки ромашки, черёмухи)</w:t>
      </w:r>
    </w:p>
    <w:p w:rsidR="00FA5963" w:rsidRPr="00FA5963" w:rsidRDefault="00FA5963" w:rsidP="00FA596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963" w:rsidRPr="00FA5963" w:rsidRDefault="00FA5963" w:rsidP="00FA596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помогло вам почувствовать этот запах?</w:t>
      </w:r>
    </w:p>
    <w:p w:rsidR="00FA5963" w:rsidRPr="00FA5963" w:rsidRDefault="00FA5963" w:rsidP="00FA596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можно почувствовать такой запах?</w:t>
      </w:r>
    </w:p>
    <w:p w:rsidR="00FA5963" w:rsidRPr="00FA5963" w:rsidRDefault="00FA5963" w:rsidP="00FA596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Что где растёт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FA5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знания о том, где растут лекарственные растения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Материал: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игры:</w:t>
      </w:r>
      <w:r w:rsidRPr="00FA5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бросает мяч каждому ребёнку, задавая вопрос: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растёт подорожник? (Ребёнок отвечает и бросает мяч обратно)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растёт ромашка? и т.д.</w:t>
      </w:r>
    </w:p>
    <w:p w:rsidR="00FA5963" w:rsidRPr="00FA5963" w:rsidRDefault="00FA5963" w:rsidP="00F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963" w:rsidRPr="00FA5963" w:rsidRDefault="00FA5963" w:rsidP="00FA5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bookmarkStart w:id="0" w:name="_GoBack"/>
      <w:r w:rsidRPr="00FA596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11.</w:t>
      </w:r>
      <w:r w:rsidRPr="00FA5963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Pr="00FA5963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«Скорая помощь»</w:t>
      </w:r>
    </w:p>
    <w:bookmarkEnd w:id="0"/>
    <w:p w:rsidR="00FA5963" w:rsidRPr="00FA5963" w:rsidRDefault="00FA5963" w:rsidP="00FA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Обучение  детей в случае необходимости звонить в экстренную службу медицинской помощи по телефону 03.</w:t>
      </w:r>
    </w:p>
    <w:p w:rsidR="00FA5963" w:rsidRPr="00FA5963" w:rsidRDefault="00FA5963" w:rsidP="00FA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 Игрушечная машина «</w:t>
      </w:r>
      <w:proofErr w:type="gramStart"/>
      <w:r w:rsidRPr="00FA5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Скором</w:t>
      </w:r>
      <w:proofErr w:type="gramEnd"/>
      <w:r w:rsidRPr="00FA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помощи». Сюжетные картинки с изображением различных ситуаций: человек лежит в кровати с градусником под мышкой; малыш с синяком; старик, упавший на улице (рука у сердца) и т.д. Белые докторские колпаки и халаты – на каждого участника игры.</w:t>
      </w:r>
    </w:p>
    <w:p w:rsidR="00FA5963" w:rsidRPr="00FA5963" w:rsidRDefault="00FA5963" w:rsidP="00FA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FA5963" w:rsidRPr="00FA5963" w:rsidRDefault="00FA5963" w:rsidP="00FA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разложены сюжетные картинки. Бригада «Скорой помощи» (5-6 детей) повторяет номер телефона своей экстренной службы, едет по «вызовам» (дети двигают машинку от картинки к картинке) и забирает в больницу (собирают картинки) только «тяжелобольных людей».</w:t>
      </w:r>
    </w:p>
    <w:p w:rsidR="00FA5963" w:rsidRPr="00FA5963" w:rsidRDefault="00FA5963" w:rsidP="00FA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обсуждают действия бригады «Скорой помощи».</w:t>
      </w:r>
    </w:p>
    <w:p w:rsidR="00FA5963" w:rsidRPr="00FA5963" w:rsidRDefault="00FA5963" w:rsidP="00FA5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963" w:rsidRPr="00FA5963" w:rsidRDefault="00FA5963" w:rsidP="00FA5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963" w:rsidRPr="00FA5963" w:rsidRDefault="00FA5963" w:rsidP="00FA5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963" w:rsidRPr="00FA5963" w:rsidRDefault="00FA5963" w:rsidP="00FA59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611" w:rsidRPr="00FA5963" w:rsidRDefault="00C24611">
      <w:pPr>
        <w:rPr>
          <w:sz w:val="28"/>
          <w:szCs w:val="28"/>
        </w:rPr>
      </w:pPr>
    </w:p>
    <w:sectPr w:rsidR="00C24611" w:rsidRPr="00FA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in;height:3in" o:bullet="t"/>
    </w:pict>
  </w:numPicBullet>
  <w:abstractNum w:abstractNumId="0">
    <w:nsid w:val="36202EB4"/>
    <w:multiLevelType w:val="hybridMultilevel"/>
    <w:tmpl w:val="7904F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D634E"/>
    <w:multiLevelType w:val="hybridMultilevel"/>
    <w:tmpl w:val="89E8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357E0"/>
    <w:multiLevelType w:val="multilevel"/>
    <w:tmpl w:val="1932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63"/>
    <w:rsid w:val="00C24611"/>
    <w:rsid w:val="00FA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2021-04-21T08:02:00Z</dcterms:created>
  <dcterms:modified xsi:type="dcterms:W3CDTF">2021-04-21T08:07:00Z</dcterms:modified>
</cp:coreProperties>
</file>